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B9A" w:rsidRPr="00D26B9A" w:rsidRDefault="00D26B9A" w:rsidP="00D26B9A">
      <w:pPr>
        <w:spacing w:after="0" w:line="240" w:lineRule="auto"/>
        <w:rPr>
          <w:rFonts w:ascii="Times New Roman" w:hAnsi="Times New Roman" w:cs="Times New Roman"/>
          <w:b/>
          <w:sz w:val="20"/>
          <w:szCs w:val="20"/>
          <w:lang w:val="kk-KZ"/>
        </w:rPr>
      </w:pPr>
      <w:r w:rsidRPr="00D26B9A">
        <w:rPr>
          <w:rFonts w:ascii="Times New Roman" w:hAnsi="Times New Roman" w:cs="Times New Roman"/>
          <w:b/>
          <w:sz w:val="20"/>
          <w:szCs w:val="20"/>
          <w:lang w:val="kk-KZ"/>
        </w:rPr>
        <w:t>940824401288</w:t>
      </w:r>
    </w:p>
    <w:p w:rsidR="00D26B9A" w:rsidRPr="00D26B9A" w:rsidRDefault="00D26B9A" w:rsidP="00D26B9A">
      <w:pPr>
        <w:spacing w:after="0" w:line="240" w:lineRule="auto"/>
        <w:rPr>
          <w:rFonts w:ascii="Times New Roman" w:hAnsi="Times New Roman" w:cs="Times New Roman"/>
          <w:b/>
          <w:sz w:val="20"/>
          <w:szCs w:val="20"/>
          <w:lang w:val="kk-KZ"/>
        </w:rPr>
      </w:pPr>
    </w:p>
    <w:p w:rsidR="00D26B9A" w:rsidRPr="00D26B9A" w:rsidRDefault="00D26B9A" w:rsidP="00D26B9A">
      <w:pPr>
        <w:spacing w:after="0" w:line="240" w:lineRule="auto"/>
        <w:rPr>
          <w:rFonts w:ascii="Times New Roman" w:hAnsi="Times New Roman" w:cs="Times New Roman"/>
          <w:b/>
          <w:sz w:val="20"/>
          <w:szCs w:val="20"/>
          <w:lang w:val="kk-KZ"/>
        </w:rPr>
      </w:pPr>
      <w:r w:rsidRPr="00D26B9A">
        <w:rPr>
          <w:rFonts w:ascii="Times New Roman" w:hAnsi="Times New Roman" w:cs="Times New Roman"/>
          <w:b/>
          <w:sz w:val="20"/>
          <w:szCs w:val="20"/>
        </w:rPr>
        <w:t xml:space="preserve">СҮЛЕЙМАН </w:t>
      </w:r>
      <w:proofErr w:type="spellStart"/>
      <w:r w:rsidRPr="00D26B9A">
        <w:rPr>
          <w:rFonts w:ascii="Times New Roman" w:hAnsi="Times New Roman" w:cs="Times New Roman"/>
          <w:b/>
          <w:sz w:val="20"/>
          <w:szCs w:val="20"/>
        </w:rPr>
        <w:t>Ақбота</w:t>
      </w:r>
      <w:proofErr w:type="spellEnd"/>
      <w:r w:rsidRPr="00D26B9A">
        <w:rPr>
          <w:rFonts w:ascii="Times New Roman" w:hAnsi="Times New Roman" w:cs="Times New Roman"/>
          <w:b/>
          <w:sz w:val="20"/>
          <w:szCs w:val="20"/>
        </w:rPr>
        <w:t xml:space="preserve"> </w:t>
      </w:r>
      <w:proofErr w:type="spellStart"/>
      <w:r w:rsidRPr="00D26B9A">
        <w:rPr>
          <w:rFonts w:ascii="Times New Roman" w:hAnsi="Times New Roman" w:cs="Times New Roman"/>
          <w:b/>
          <w:sz w:val="20"/>
          <w:szCs w:val="20"/>
        </w:rPr>
        <w:t>Лесбекқызы</w:t>
      </w:r>
      <w:proofErr w:type="spellEnd"/>
      <w:r w:rsidRPr="00D26B9A">
        <w:rPr>
          <w:rFonts w:ascii="Times New Roman" w:hAnsi="Times New Roman" w:cs="Times New Roman"/>
          <w:b/>
          <w:sz w:val="20"/>
          <w:szCs w:val="20"/>
          <w:lang w:val="kk-KZ"/>
        </w:rPr>
        <w:t>,</w:t>
      </w:r>
    </w:p>
    <w:p w:rsidR="00D26B9A" w:rsidRPr="00D26B9A" w:rsidRDefault="00D26B9A" w:rsidP="00D26B9A">
      <w:pPr>
        <w:spacing w:after="0" w:line="240" w:lineRule="auto"/>
        <w:rPr>
          <w:rFonts w:ascii="Times New Roman" w:hAnsi="Times New Roman" w:cs="Times New Roman"/>
          <w:b/>
          <w:sz w:val="20"/>
          <w:szCs w:val="20"/>
          <w:lang w:val="kk-KZ"/>
        </w:rPr>
      </w:pPr>
      <w:r w:rsidRPr="00D26B9A">
        <w:rPr>
          <w:rFonts w:ascii="Times New Roman" w:hAnsi="Times New Roman" w:cs="Times New Roman"/>
          <w:b/>
          <w:sz w:val="20"/>
          <w:szCs w:val="20"/>
          <w:lang w:val="kk-KZ"/>
        </w:rPr>
        <w:t>«Cambridge line» мектебінің бастауыш сынып мұғалімі.</w:t>
      </w:r>
    </w:p>
    <w:p w:rsidR="00D26B9A" w:rsidRPr="00D26B9A" w:rsidRDefault="00D26B9A" w:rsidP="00D26B9A">
      <w:pPr>
        <w:autoSpaceDE w:val="0"/>
        <w:autoSpaceDN w:val="0"/>
        <w:adjustRightInd w:val="0"/>
        <w:spacing w:after="0" w:line="240" w:lineRule="auto"/>
        <w:rPr>
          <w:rFonts w:ascii="Times New Roman" w:hAnsi="Times New Roman" w:cs="Times New Roman"/>
          <w:b/>
          <w:sz w:val="20"/>
          <w:szCs w:val="20"/>
          <w:lang w:val="kk-KZ"/>
        </w:rPr>
      </w:pPr>
      <w:r w:rsidRPr="00D26B9A">
        <w:rPr>
          <w:rFonts w:ascii="Times New Roman" w:hAnsi="Times New Roman" w:cs="Times New Roman"/>
          <w:b/>
          <w:sz w:val="20"/>
          <w:szCs w:val="20"/>
          <w:lang w:val="kk-KZ"/>
        </w:rPr>
        <w:t>Шымкент қаласы</w:t>
      </w:r>
    </w:p>
    <w:p w:rsidR="00727E4C" w:rsidRPr="00D26B9A" w:rsidRDefault="00727E4C" w:rsidP="00D26B9A">
      <w:pPr>
        <w:spacing w:after="0" w:line="240" w:lineRule="auto"/>
        <w:rPr>
          <w:rFonts w:ascii="Times New Roman" w:eastAsia="Times New Roman" w:hAnsi="Times New Roman" w:cs="Times New Roman"/>
          <w:b/>
          <w:bCs/>
          <w:sz w:val="20"/>
          <w:szCs w:val="20"/>
          <w:lang w:val="kk-KZ" w:eastAsia="ru-RU"/>
        </w:rPr>
      </w:pPr>
    </w:p>
    <w:p w:rsidR="00403B77" w:rsidRPr="00D26B9A" w:rsidRDefault="00D26B9A" w:rsidP="00D26B9A">
      <w:pPr>
        <w:spacing w:after="0" w:line="240" w:lineRule="auto"/>
        <w:ind w:firstLine="567"/>
        <w:jc w:val="center"/>
        <w:rPr>
          <w:rFonts w:ascii="Times New Roman" w:hAnsi="Times New Roman" w:cs="Times New Roman"/>
          <w:b/>
          <w:sz w:val="20"/>
          <w:szCs w:val="20"/>
          <w:lang w:val="kk-KZ"/>
        </w:rPr>
      </w:pPr>
      <w:r w:rsidRPr="00D26B9A">
        <w:rPr>
          <w:rFonts w:ascii="Times New Roman" w:hAnsi="Times New Roman" w:cs="Times New Roman"/>
          <w:b/>
          <w:sz w:val="20"/>
          <w:szCs w:val="20"/>
          <w:lang w:val="kk-KZ"/>
        </w:rPr>
        <w:t>ОЙЫН АРҚЫЛЫ ОҚЫТУ: БАСТАУЫШТАҒЫ МОТИВАЦИЯНЫ АРТТЫРУ ЖОЛДАРЫ</w:t>
      </w:r>
    </w:p>
    <w:p w:rsidR="00B33B0B" w:rsidRPr="00D26B9A" w:rsidRDefault="00B33B0B" w:rsidP="00D26B9A">
      <w:pPr>
        <w:spacing w:after="0" w:line="240" w:lineRule="auto"/>
        <w:jc w:val="both"/>
        <w:rPr>
          <w:rFonts w:ascii="Times New Roman" w:eastAsia="Times New Roman" w:hAnsi="Times New Roman" w:cs="Times New Roman"/>
          <w:sz w:val="20"/>
          <w:szCs w:val="20"/>
          <w:lang w:val="kk-KZ" w:eastAsia="ru-RU"/>
        </w:rPr>
      </w:pPr>
    </w:p>
    <w:p w:rsidR="00B33B0B" w:rsidRPr="00D26B9A" w:rsidRDefault="00B33B0B" w:rsidP="00D26B9A">
      <w:pPr>
        <w:spacing w:after="0" w:line="240" w:lineRule="auto"/>
        <w:ind w:firstLine="567"/>
        <w:jc w:val="both"/>
        <w:rPr>
          <w:rFonts w:ascii="Times New Roman" w:eastAsia="Times New Roman" w:hAnsi="Times New Roman" w:cs="Times New Roman"/>
          <w:sz w:val="20"/>
          <w:szCs w:val="20"/>
          <w:lang w:val="kk-KZ" w:eastAsia="ru-RU"/>
        </w:rPr>
      </w:pPr>
      <w:r w:rsidRPr="00D26B9A">
        <w:rPr>
          <w:rFonts w:ascii="Times New Roman" w:eastAsia="Times New Roman" w:hAnsi="Times New Roman" w:cs="Times New Roman"/>
          <w:sz w:val="20"/>
          <w:szCs w:val="20"/>
          <w:lang w:val="kk-KZ" w:eastAsia="ru-RU"/>
        </w:rPr>
        <w:t xml:space="preserve">Қазіргі білім беру жүйесінің басты мақсаты – оқушылардың тек пәндік білімін меңгерту ғана емес, сонымен қатар олардың оқу мотивациясын арттыру, шығармашылық қабілеттерін дамыту және өмірлік дағдыларын қалыптастыру. Әсіресе бастауыш сынып кезеңінде оқушылардың оқу әрекетіне деген қызығушылығын сақтау мен күшейту – мұғалімнің ең маңызды міндеттерінің бірі. Бұл кезеңде балалардың табиғи қызығушылығы, ойынға деген бейімділігі жоғары болады. Сондықтан </w:t>
      </w:r>
      <w:r w:rsidRPr="00D26B9A">
        <w:rPr>
          <w:rFonts w:ascii="Times New Roman" w:eastAsia="Times New Roman" w:hAnsi="Times New Roman" w:cs="Times New Roman"/>
          <w:bCs/>
          <w:sz w:val="20"/>
          <w:szCs w:val="20"/>
          <w:lang w:val="kk-KZ" w:eastAsia="ru-RU"/>
        </w:rPr>
        <w:t>ойын арқылы оқыту</w:t>
      </w:r>
      <w:r w:rsidRPr="00D26B9A">
        <w:rPr>
          <w:rFonts w:ascii="Times New Roman" w:eastAsia="Times New Roman" w:hAnsi="Times New Roman" w:cs="Times New Roman"/>
          <w:b/>
          <w:bCs/>
          <w:sz w:val="20"/>
          <w:szCs w:val="20"/>
          <w:lang w:val="kk-KZ" w:eastAsia="ru-RU"/>
        </w:rPr>
        <w:t xml:space="preserve"> </w:t>
      </w:r>
      <w:r w:rsidRPr="00D26B9A">
        <w:rPr>
          <w:rFonts w:ascii="Times New Roman" w:eastAsia="Times New Roman" w:hAnsi="Times New Roman" w:cs="Times New Roman"/>
          <w:bCs/>
          <w:sz w:val="20"/>
          <w:szCs w:val="20"/>
          <w:lang w:val="kk-KZ" w:eastAsia="ru-RU"/>
        </w:rPr>
        <w:t>әдісі</w:t>
      </w:r>
      <w:r w:rsidRPr="00D26B9A">
        <w:rPr>
          <w:rFonts w:ascii="Times New Roman" w:eastAsia="Times New Roman" w:hAnsi="Times New Roman" w:cs="Times New Roman"/>
          <w:sz w:val="20"/>
          <w:szCs w:val="20"/>
          <w:lang w:val="kk-KZ" w:eastAsia="ru-RU"/>
        </w:rPr>
        <w:t xml:space="preserve"> бастауыш сыныптағы мотивацияны арттырудың ең тиімді жолдарының бірі болып саналады.</w:t>
      </w:r>
    </w:p>
    <w:p w:rsidR="00B33B0B" w:rsidRPr="00D26B9A" w:rsidRDefault="00B33B0B" w:rsidP="00D26B9A">
      <w:pPr>
        <w:spacing w:after="0" w:line="240" w:lineRule="auto"/>
        <w:ind w:firstLine="567"/>
        <w:jc w:val="both"/>
        <w:rPr>
          <w:rFonts w:ascii="Times New Roman" w:eastAsia="Times New Roman" w:hAnsi="Times New Roman" w:cs="Times New Roman"/>
          <w:sz w:val="20"/>
          <w:szCs w:val="20"/>
          <w:lang w:val="kk-KZ" w:eastAsia="ru-RU"/>
        </w:rPr>
      </w:pPr>
      <w:r w:rsidRPr="00D26B9A">
        <w:rPr>
          <w:rFonts w:ascii="Times New Roman" w:eastAsia="Times New Roman" w:hAnsi="Times New Roman" w:cs="Times New Roman"/>
          <w:sz w:val="20"/>
          <w:szCs w:val="20"/>
          <w:lang w:val="kk-KZ" w:eastAsia="ru-RU"/>
        </w:rPr>
        <w:t>Ойын – баланың өміріндегі ең негізгі әрекет түрі. Ол арқылы бала әлемді таниды, қарым-қатынас жасайды, өзіндік тәжірибе жинақтайды. Психологтар мен педагогтар ойынның бала дамуына әсерін ерекше атап өткен. Л.С. Выготскийдің «жақын даму аймағы» теориясы бойынша, ойын барысында бала өзінің мүмкіндіктерінен жоғары деңгейде әрекет етеді, жаңа дағдыларды меңгереді. Ж.Пиаже ойын арқылы баланың когнитивтік дамуы жүзеге асатынын дәлелдеген. Ал қазақ педагогикасында Ы.Алтынсарин ойын элементтерін оқу процесіне енгізудің маңызын көрсеткен.</w:t>
      </w:r>
    </w:p>
    <w:p w:rsidR="00B33B0B" w:rsidRPr="00D26B9A" w:rsidRDefault="00B33B0B" w:rsidP="00D26B9A">
      <w:pPr>
        <w:spacing w:after="0" w:line="240" w:lineRule="auto"/>
        <w:jc w:val="both"/>
        <w:rPr>
          <w:rFonts w:ascii="Times New Roman" w:eastAsia="Times New Roman" w:hAnsi="Times New Roman" w:cs="Times New Roman"/>
          <w:sz w:val="20"/>
          <w:szCs w:val="20"/>
          <w:lang w:val="kk-KZ" w:eastAsia="ru-RU"/>
        </w:rPr>
      </w:pPr>
      <w:r w:rsidRPr="00D26B9A">
        <w:rPr>
          <w:rFonts w:ascii="Times New Roman" w:eastAsia="Times New Roman" w:hAnsi="Times New Roman" w:cs="Times New Roman"/>
          <w:sz w:val="20"/>
          <w:szCs w:val="20"/>
          <w:lang w:val="kk-KZ" w:eastAsia="ru-RU"/>
        </w:rPr>
        <w:t>Бастауыш сыныпта ойын арқылы оқыту бірнеше бағытта жүзеге асады:</w:t>
      </w:r>
    </w:p>
    <w:p w:rsidR="00B33B0B" w:rsidRPr="00D26B9A" w:rsidRDefault="00B33B0B" w:rsidP="00D26B9A">
      <w:pPr>
        <w:numPr>
          <w:ilvl w:val="0"/>
          <w:numId w:val="1"/>
        </w:numPr>
        <w:spacing w:after="0" w:line="240" w:lineRule="auto"/>
        <w:ind w:left="0"/>
        <w:jc w:val="both"/>
        <w:rPr>
          <w:rFonts w:ascii="Times New Roman" w:eastAsia="Times New Roman" w:hAnsi="Times New Roman" w:cs="Times New Roman"/>
          <w:sz w:val="20"/>
          <w:szCs w:val="20"/>
          <w:lang w:val="kk-KZ" w:eastAsia="ru-RU"/>
        </w:rPr>
      </w:pPr>
      <w:r w:rsidRPr="00D26B9A">
        <w:rPr>
          <w:rFonts w:ascii="Times New Roman" w:eastAsia="Times New Roman" w:hAnsi="Times New Roman" w:cs="Times New Roman"/>
          <w:b/>
          <w:bCs/>
          <w:sz w:val="20"/>
          <w:szCs w:val="20"/>
          <w:lang w:val="kk-KZ" w:eastAsia="ru-RU"/>
        </w:rPr>
        <w:t xml:space="preserve">Дидактикалық ойындар. </w:t>
      </w:r>
      <w:r w:rsidRPr="00D26B9A">
        <w:rPr>
          <w:rFonts w:ascii="Times New Roman" w:eastAsia="Times New Roman" w:hAnsi="Times New Roman" w:cs="Times New Roman"/>
          <w:sz w:val="20"/>
          <w:szCs w:val="20"/>
          <w:lang w:val="kk-KZ" w:eastAsia="ru-RU"/>
        </w:rPr>
        <w:t>Пәндік білімді меңгертуге арналған арнайы тапсырмалар. Мысалы, математикада «Сандарды тап», қазақ тілінде «Сөз құрастыр».</w:t>
      </w:r>
    </w:p>
    <w:p w:rsidR="00B33B0B" w:rsidRPr="00D26B9A" w:rsidRDefault="00B33B0B" w:rsidP="00D26B9A">
      <w:pPr>
        <w:numPr>
          <w:ilvl w:val="0"/>
          <w:numId w:val="1"/>
        </w:numPr>
        <w:spacing w:after="0" w:line="240" w:lineRule="auto"/>
        <w:ind w:left="0"/>
        <w:jc w:val="both"/>
        <w:rPr>
          <w:rFonts w:ascii="Times New Roman" w:eastAsia="Times New Roman" w:hAnsi="Times New Roman" w:cs="Times New Roman"/>
          <w:sz w:val="20"/>
          <w:szCs w:val="20"/>
          <w:lang w:val="kk-KZ" w:eastAsia="ru-RU"/>
        </w:rPr>
      </w:pPr>
      <w:r w:rsidRPr="00D26B9A">
        <w:rPr>
          <w:rFonts w:ascii="Times New Roman" w:eastAsia="Times New Roman" w:hAnsi="Times New Roman" w:cs="Times New Roman"/>
          <w:b/>
          <w:bCs/>
          <w:sz w:val="20"/>
          <w:szCs w:val="20"/>
          <w:lang w:val="kk-KZ" w:eastAsia="ru-RU"/>
        </w:rPr>
        <w:t xml:space="preserve">Рөлдік ойындар. </w:t>
      </w:r>
      <w:r w:rsidRPr="00D26B9A">
        <w:rPr>
          <w:rFonts w:ascii="Times New Roman" w:eastAsia="Times New Roman" w:hAnsi="Times New Roman" w:cs="Times New Roman"/>
          <w:sz w:val="20"/>
          <w:szCs w:val="20"/>
          <w:lang w:val="kk-KZ" w:eastAsia="ru-RU"/>
        </w:rPr>
        <w:t>Оқушылар белгілі бір рөлді алып, жағдайды сахналайды. Бұл олардың тілдік және әлеуметтік дағдыларын дамытады.</w:t>
      </w:r>
    </w:p>
    <w:p w:rsidR="00B33B0B" w:rsidRPr="00D26B9A" w:rsidRDefault="00B33B0B" w:rsidP="00D26B9A">
      <w:pPr>
        <w:numPr>
          <w:ilvl w:val="0"/>
          <w:numId w:val="1"/>
        </w:numPr>
        <w:spacing w:after="0" w:line="240" w:lineRule="auto"/>
        <w:ind w:left="0"/>
        <w:jc w:val="both"/>
        <w:rPr>
          <w:rFonts w:ascii="Times New Roman" w:eastAsia="Times New Roman" w:hAnsi="Times New Roman" w:cs="Times New Roman"/>
          <w:sz w:val="20"/>
          <w:szCs w:val="20"/>
          <w:lang w:val="kk-KZ" w:eastAsia="ru-RU"/>
        </w:rPr>
      </w:pPr>
      <w:r w:rsidRPr="00D26B9A">
        <w:rPr>
          <w:rFonts w:ascii="Times New Roman" w:eastAsia="Times New Roman" w:hAnsi="Times New Roman" w:cs="Times New Roman"/>
          <w:b/>
          <w:bCs/>
          <w:sz w:val="20"/>
          <w:szCs w:val="20"/>
          <w:lang w:val="kk-KZ" w:eastAsia="ru-RU"/>
        </w:rPr>
        <w:t xml:space="preserve">Қозғалыс ойындары. </w:t>
      </w:r>
      <w:r w:rsidRPr="00D26B9A">
        <w:rPr>
          <w:rFonts w:ascii="Times New Roman" w:eastAsia="Times New Roman" w:hAnsi="Times New Roman" w:cs="Times New Roman"/>
          <w:sz w:val="20"/>
          <w:szCs w:val="20"/>
          <w:lang w:val="kk-KZ" w:eastAsia="ru-RU"/>
        </w:rPr>
        <w:t>Дене шынықтыру мен сергіту сәттерінде қолданылады, балалардың белсенділігін арттырады.</w:t>
      </w:r>
    </w:p>
    <w:p w:rsidR="00B33B0B" w:rsidRPr="00D26B9A" w:rsidRDefault="00B33B0B" w:rsidP="00D26B9A">
      <w:pPr>
        <w:numPr>
          <w:ilvl w:val="0"/>
          <w:numId w:val="1"/>
        </w:numPr>
        <w:spacing w:after="0" w:line="240" w:lineRule="auto"/>
        <w:ind w:left="0"/>
        <w:jc w:val="both"/>
        <w:rPr>
          <w:rFonts w:ascii="Times New Roman" w:eastAsia="Times New Roman" w:hAnsi="Times New Roman" w:cs="Times New Roman"/>
          <w:sz w:val="20"/>
          <w:szCs w:val="20"/>
          <w:lang w:val="kk-KZ" w:eastAsia="ru-RU"/>
        </w:rPr>
      </w:pPr>
      <w:r w:rsidRPr="00D26B9A">
        <w:rPr>
          <w:rFonts w:ascii="Times New Roman" w:eastAsia="Times New Roman" w:hAnsi="Times New Roman" w:cs="Times New Roman"/>
          <w:b/>
          <w:bCs/>
          <w:sz w:val="20"/>
          <w:szCs w:val="20"/>
          <w:lang w:val="kk-KZ" w:eastAsia="ru-RU"/>
        </w:rPr>
        <w:t xml:space="preserve">Шығармашылық ойындар. </w:t>
      </w:r>
      <w:r w:rsidRPr="00D26B9A">
        <w:rPr>
          <w:rFonts w:ascii="Times New Roman" w:eastAsia="Times New Roman" w:hAnsi="Times New Roman" w:cs="Times New Roman"/>
          <w:sz w:val="20"/>
          <w:szCs w:val="20"/>
          <w:lang w:val="kk-KZ" w:eastAsia="ru-RU"/>
        </w:rPr>
        <w:t>Сурет салу, әңгіме құрастыру, қолөнер арқылы жүзеге асады.</w:t>
      </w:r>
    </w:p>
    <w:p w:rsidR="00B33B0B" w:rsidRPr="00D26B9A" w:rsidRDefault="00B33B0B" w:rsidP="00D26B9A">
      <w:pPr>
        <w:spacing w:after="0" w:line="240" w:lineRule="auto"/>
        <w:jc w:val="both"/>
        <w:rPr>
          <w:rFonts w:ascii="Times New Roman" w:eastAsia="Times New Roman" w:hAnsi="Times New Roman" w:cs="Times New Roman"/>
          <w:sz w:val="20"/>
          <w:szCs w:val="20"/>
          <w:lang w:val="kk-KZ" w:eastAsia="ru-RU"/>
        </w:rPr>
      </w:pPr>
      <w:r w:rsidRPr="00D26B9A">
        <w:rPr>
          <w:rFonts w:ascii="Times New Roman" w:eastAsia="Times New Roman" w:hAnsi="Times New Roman" w:cs="Times New Roman"/>
          <w:sz w:val="20"/>
          <w:szCs w:val="20"/>
          <w:lang w:val="kk-KZ" w:eastAsia="ru-RU"/>
        </w:rPr>
        <w:t>Ойын арқылы оқытудың артықшылықтары айқын:</w:t>
      </w:r>
    </w:p>
    <w:p w:rsidR="00B33B0B" w:rsidRPr="00D26B9A" w:rsidRDefault="00B33B0B" w:rsidP="00D26B9A">
      <w:pPr>
        <w:numPr>
          <w:ilvl w:val="0"/>
          <w:numId w:val="2"/>
        </w:numPr>
        <w:spacing w:after="0" w:line="240" w:lineRule="auto"/>
        <w:ind w:left="0"/>
        <w:jc w:val="both"/>
        <w:rPr>
          <w:rFonts w:ascii="Times New Roman" w:eastAsia="Times New Roman" w:hAnsi="Times New Roman" w:cs="Times New Roman"/>
          <w:sz w:val="20"/>
          <w:szCs w:val="20"/>
          <w:lang w:val="kk-KZ" w:eastAsia="ru-RU"/>
        </w:rPr>
      </w:pPr>
      <w:r w:rsidRPr="00D26B9A">
        <w:rPr>
          <w:rFonts w:ascii="Times New Roman" w:eastAsia="Times New Roman" w:hAnsi="Times New Roman" w:cs="Times New Roman"/>
          <w:sz w:val="20"/>
          <w:szCs w:val="20"/>
          <w:lang w:val="kk-KZ" w:eastAsia="ru-RU"/>
        </w:rPr>
        <w:t xml:space="preserve">Оқушылардың оқу мотивациясын арттырады. Сабақ қызықты әрі тартымды болады. </w:t>
      </w:r>
    </w:p>
    <w:p w:rsidR="00B33B0B" w:rsidRPr="00D26B9A" w:rsidRDefault="00B33B0B" w:rsidP="00D26B9A">
      <w:pPr>
        <w:numPr>
          <w:ilvl w:val="0"/>
          <w:numId w:val="2"/>
        </w:numPr>
        <w:spacing w:after="0" w:line="240" w:lineRule="auto"/>
        <w:ind w:left="0"/>
        <w:jc w:val="both"/>
        <w:rPr>
          <w:rFonts w:ascii="Times New Roman" w:eastAsia="Times New Roman" w:hAnsi="Times New Roman" w:cs="Times New Roman"/>
          <w:sz w:val="20"/>
          <w:szCs w:val="20"/>
          <w:lang w:val="kk-KZ" w:eastAsia="ru-RU"/>
        </w:rPr>
      </w:pPr>
      <w:r w:rsidRPr="00D26B9A">
        <w:rPr>
          <w:rFonts w:ascii="Times New Roman" w:eastAsia="Times New Roman" w:hAnsi="Times New Roman" w:cs="Times New Roman"/>
          <w:sz w:val="20"/>
          <w:szCs w:val="20"/>
          <w:lang w:val="kk-KZ" w:eastAsia="ru-RU"/>
        </w:rPr>
        <w:t>Шығармашылық қабілеттерін дамытады. Балалар қиялдап, жаңа идеялар ұсынады.</w:t>
      </w:r>
    </w:p>
    <w:p w:rsidR="00B33B0B" w:rsidRPr="00D26B9A" w:rsidRDefault="00B33B0B" w:rsidP="00D26B9A">
      <w:pPr>
        <w:numPr>
          <w:ilvl w:val="0"/>
          <w:numId w:val="2"/>
        </w:numPr>
        <w:spacing w:after="0" w:line="240" w:lineRule="auto"/>
        <w:ind w:left="0"/>
        <w:jc w:val="both"/>
        <w:rPr>
          <w:rFonts w:ascii="Times New Roman" w:eastAsia="Times New Roman" w:hAnsi="Times New Roman" w:cs="Times New Roman"/>
          <w:sz w:val="20"/>
          <w:szCs w:val="20"/>
          <w:lang w:val="kk-KZ" w:eastAsia="ru-RU"/>
        </w:rPr>
      </w:pPr>
      <w:r w:rsidRPr="00D26B9A">
        <w:rPr>
          <w:rFonts w:ascii="Times New Roman" w:eastAsia="Times New Roman" w:hAnsi="Times New Roman" w:cs="Times New Roman"/>
          <w:sz w:val="20"/>
          <w:szCs w:val="20"/>
          <w:lang w:val="kk-KZ" w:eastAsia="ru-RU"/>
        </w:rPr>
        <w:t>Ынтымақтастық дағдыларын қалыптастырады. Топтық ойындарда балалар бір-бірімен әрекеттеседі.</w:t>
      </w:r>
    </w:p>
    <w:p w:rsidR="00B33B0B" w:rsidRPr="00D26B9A" w:rsidRDefault="00B33B0B" w:rsidP="00D26B9A">
      <w:pPr>
        <w:numPr>
          <w:ilvl w:val="0"/>
          <w:numId w:val="2"/>
        </w:numPr>
        <w:spacing w:after="0" w:line="240" w:lineRule="auto"/>
        <w:ind w:left="0"/>
        <w:jc w:val="both"/>
        <w:rPr>
          <w:rFonts w:ascii="Times New Roman" w:eastAsia="Times New Roman" w:hAnsi="Times New Roman" w:cs="Times New Roman"/>
          <w:sz w:val="20"/>
          <w:szCs w:val="20"/>
          <w:lang w:val="kk-KZ" w:eastAsia="ru-RU"/>
        </w:rPr>
      </w:pPr>
      <w:r w:rsidRPr="00D26B9A">
        <w:rPr>
          <w:rFonts w:ascii="Times New Roman" w:eastAsia="Times New Roman" w:hAnsi="Times New Roman" w:cs="Times New Roman"/>
          <w:sz w:val="20"/>
          <w:szCs w:val="20"/>
          <w:lang w:val="kk-KZ" w:eastAsia="ru-RU"/>
        </w:rPr>
        <w:t>Пәндік білімді бекітеді. Ойын барысында оқушылар алған білімін тәжірибеде қолданады.</w:t>
      </w:r>
    </w:p>
    <w:p w:rsidR="00B33B0B" w:rsidRPr="00D26B9A" w:rsidRDefault="00B33B0B" w:rsidP="00D26B9A">
      <w:pPr>
        <w:numPr>
          <w:ilvl w:val="0"/>
          <w:numId w:val="2"/>
        </w:numPr>
        <w:spacing w:after="0" w:line="240" w:lineRule="auto"/>
        <w:ind w:left="0"/>
        <w:jc w:val="both"/>
        <w:rPr>
          <w:rFonts w:ascii="Times New Roman" w:eastAsia="Times New Roman" w:hAnsi="Times New Roman" w:cs="Times New Roman"/>
          <w:sz w:val="20"/>
          <w:szCs w:val="20"/>
          <w:lang w:val="kk-KZ" w:eastAsia="ru-RU"/>
        </w:rPr>
      </w:pPr>
      <w:r w:rsidRPr="00D26B9A">
        <w:rPr>
          <w:rFonts w:ascii="Times New Roman" w:eastAsia="Times New Roman" w:hAnsi="Times New Roman" w:cs="Times New Roman"/>
          <w:sz w:val="20"/>
          <w:szCs w:val="20"/>
          <w:lang w:val="kk-KZ" w:eastAsia="ru-RU"/>
        </w:rPr>
        <w:t>Эмоциялық жайлылық тудырады. Балалар сабаққа қуана қатысады, қорқыныш пен қысым азаяды.</w:t>
      </w:r>
    </w:p>
    <w:p w:rsidR="00B33B0B" w:rsidRPr="00D26B9A" w:rsidRDefault="00B33B0B" w:rsidP="00D26B9A">
      <w:pPr>
        <w:spacing w:after="0" w:line="240" w:lineRule="auto"/>
        <w:jc w:val="both"/>
        <w:rPr>
          <w:rFonts w:ascii="Times New Roman" w:eastAsia="Times New Roman" w:hAnsi="Times New Roman" w:cs="Times New Roman"/>
          <w:sz w:val="20"/>
          <w:szCs w:val="20"/>
          <w:lang w:val="kk-KZ" w:eastAsia="ru-RU"/>
        </w:rPr>
      </w:pPr>
    </w:p>
    <w:p w:rsidR="00B33B0B" w:rsidRPr="00D26B9A" w:rsidRDefault="00B33B0B" w:rsidP="00D26B9A">
      <w:pPr>
        <w:spacing w:after="0" w:line="240" w:lineRule="auto"/>
        <w:jc w:val="both"/>
        <w:rPr>
          <w:rFonts w:ascii="Times New Roman" w:eastAsia="Times New Roman" w:hAnsi="Times New Roman" w:cs="Times New Roman"/>
          <w:sz w:val="20"/>
          <w:szCs w:val="20"/>
          <w:lang w:val="kk-KZ" w:eastAsia="ru-RU"/>
        </w:rPr>
      </w:pPr>
      <w:r w:rsidRPr="00D26B9A">
        <w:rPr>
          <w:rFonts w:ascii="Times New Roman" w:eastAsia="Times New Roman" w:hAnsi="Times New Roman" w:cs="Times New Roman"/>
          <w:sz w:val="20"/>
          <w:szCs w:val="20"/>
          <w:lang w:val="kk-KZ" w:eastAsia="ru-RU"/>
        </w:rPr>
        <w:t>Әрине, ойын арқылы оқытуды тиімді қолдану үшін мұғалімнің кәсіби шеберлігі қажет. Ойын сабақтың мақсатына сәйкес таңдалуы тиіс, ол тек көңіл көтеру емес, нақты білім мен дағдыны қалыптастыруға бағытталуы керек. Мұғалім ойынның ережесін түсіндіріп, оқушыларды белсенді қатысуға ынталандырады. Сонымен қатар, ойын нәтижесін бағалау да маңызды: балалардың жетістіктері, ынтасы, шығармашылық белсенділігі ескеріледі.</w:t>
      </w:r>
    </w:p>
    <w:p w:rsidR="00B33B0B" w:rsidRPr="00D26B9A" w:rsidRDefault="00B33B0B" w:rsidP="00D26B9A">
      <w:pPr>
        <w:spacing w:after="0" w:line="240" w:lineRule="auto"/>
        <w:ind w:firstLine="567"/>
        <w:jc w:val="both"/>
        <w:rPr>
          <w:rFonts w:ascii="Times New Roman" w:eastAsia="Times New Roman" w:hAnsi="Times New Roman" w:cs="Times New Roman"/>
          <w:sz w:val="20"/>
          <w:szCs w:val="20"/>
          <w:lang w:val="kk-KZ" w:eastAsia="ru-RU"/>
        </w:rPr>
      </w:pPr>
      <w:r w:rsidRPr="00D26B9A">
        <w:rPr>
          <w:rFonts w:ascii="Times New Roman" w:eastAsia="Times New Roman" w:hAnsi="Times New Roman" w:cs="Times New Roman"/>
          <w:sz w:val="20"/>
          <w:szCs w:val="20"/>
          <w:lang w:val="kk-KZ" w:eastAsia="ru-RU"/>
        </w:rPr>
        <w:t>Қазақстандық білім беру жүйесінде ойын арқылы оқыту ұлттық құндылықтармен де үйлеседі. Қазақ халқының дәстүрлі ойындары – «Ақ сүйек», «Арқан тарту», «Тоғызқұмалақ» – бастауыш сыныпта қолдануға өте қолайлы. Олар балалардың логикалық ойлауын, дене белсенділігін, топтық ынтымақтастығын дамытады. Сонымен қатар, заманауи дидактикалық ойындар мен цифрлық ойын платформалары да оқу процесін қызықты етеді.</w:t>
      </w:r>
    </w:p>
    <w:p w:rsidR="00B33B0B" w:rsidRPr="00D26B9A" w:rsidRDefault="00B33B0B" w:rsidP="00D26B9A">
      <w:pPr>
        <w:spacing w:after="0" w:line="240" w:lineRule="auto"/>
        <w:ind w:firstLine="567"/>
        <w:jc w:val="both"/>
        <w:rPr>
          <w:rFonts w:ascii="Times New Roman" w:hAnsi="Times New Roman" w:cs="Times New Roman"/>
          <w:sz w:val="20"/>
          <w:szCs w:val="20"/>
          <w:lang w:val="kk-KZ"/>
        </w:rPr>
      </w:pPr>
      <w:r w:rsidRPr="00D26B9A">
        <w:rPr>
          <w:rFonts w:ascii="Times New Roman" w:hAnsi="Times New Roman" w:cs="Times New Roman"/>
          <w:sz w:val="20"/>
          <w:szCs w:val="20"/>
          <w:lang w:val="kk-KZ"/>
        </w:rPr>
        <w:t>Ойын арқылы оқыту бастауыш сыныптағы оқу процесін жандандырып, балалардың қызығушылығын арттырудың ең тиімді әдістерінің бірі болып табылады. Бұл тәсіл оқушылардың табиғи бейімділігін ескеріп, оқу әрекетін ойын түрінде ұйымдастыруға мүмкіндік береді. Нәтижесінде балалар білімді еркін қабылдап, сабаққа белсенді қатысады.</w:t>
      </w:r>
    </w:p>
    <w:p w:rsidR="00B33B0B" w:rsidRPr="00D26B9A" w:rsidRDefault="00B33B0B" w:rsidP="00D26B9A">
      <w:pPr>
        <w:spacing w:after="0" w:line="240" w:lineRule="auto"/>
        <w:ind w:firstLine="567"/>
        <w:jc w:val="both"/>
        <w:rPr>
          <w:rFonts w:ascii="Times New Roman" w:hAnsi="Times New Roman" w:cs="Times New Roman"/>
          <w:sz w:val="20"/>
          <w:szCs w:val="20"/>
          <w:lang w:val="kk-KZ"/>
        </w:rPr>
      </w:pPr>
      <w:r w:rsidRPr="00D26B9A">
        <w:rPr>
          <w:rFonts w:ascii="Times New Roman" w:hAnsi="Times New Roman" w:cs="Times New Roman"/>
          <w:sz w:val="20"/>
          <w:szCs w:val="20"/>
          <w:lang w:val="kk-KZ"/>
        </w:rPr>
        <w:t>Бастауыш сыныптағы ойын арқылы оқытудың басты ерекшелігі – оқу мотивациясын арттыру. Дәстүрлі сабақтарда оқушылар көбіне мұғалімнің түсіндіруін тыңдап, жаттығулар орындайды. Ал ойын элементтері енгізілген сабақта балалар өздерін еркін сезінеді, тапсырмаларды қызығушылықпен орындайды. Мысалы, математика сабағында «Сандарды тап» ойыны арқылы есеп шығару, қазақ тілінде «Сөз құрастыр» ойыны арқылы жаңа сөздер үйрену балалардың пәнге деген ынтасын күшейтеді.</w:t>
      </w:r>
    </w:p>
    <w:p w:rsidR="00B33B0B" w:rsidRPr="00D26B9A" w:rsidRDefault="00B33B0B" w:rsidP="00D26B9A">
      <w:pPr>
        <w:spacing w:after="0" w:line="240" w:lineRule="auto"/>
        <w:ind w:firstLine="567"/>
        <w:jc w:val="both"/>
        <w:rPr>
          <w:rFonts w:ascii="Times New Roman" w:hAnsi="Times New Roman" w:cs="Times New Roman"/>
          <w:sz w:val="20"/>
          <w:szCs w:val="20"/>
          <w:lang w:val="kk-KZ"/>
        </w:rPr>
      </w:pPr>
      <w:r w:rsidRPr="00D26B9A">
        <w:rPr>
          <w:rFonts w:ascii="Times New Roman" w:hAnsi="Times New Roman" w:cs="Times New Roman"/>
          <w:sz w:val="20"/>
          <w:szCs w:val="20"/>
          <w:lang w:val="kk-KZ"/>
        </w:rPr>
        <w:t>Ойын арқылы оқыту шығармашылық қабілеттерді дамытуда да маңызды рөл атқарады. Балалар қиялдап, жаңа идеялар ұсынады, өз ойларын бейнелеу арқылы жеткізеді. Шығармашылық ойындарда оқушылар сурет салып, әңгіме құрастырып, шағын қойылымдар ұйымдастырады. Бұл олардың эстетикалық талғамын қалыптастырып, өнерге деген қызығушылығын арттырады. Сонымен қатар, шығармашылық әрекет пәндік біліммен ұштасады: әдебиеттік оқу сабақтарында ертегі құрастыру, дүниетану сабақтарында табиғат құбылыстарын бейнелеу, ағылшын тілінде рөлдік ойындар арқылы сөйлеу дағдыларын дамыту.</w:t>
      </w:r>
    </w:p>
    <w:p w:rsidR="00B33B0B" w:rsidRPr="00D26B9A" w:rsidRDefault="00B33B0B" w:rsidP="00D26B9A">
      <w:pPr>
        <w:spacing w:after="0" w:line="240" w:lineRule="auto"/>
        <w:ind w:firstLine="567"/>
        <w:jc w:val="both"/>
        <w:rPr>
          <w:rFonts w:ascii="Times New Roman" w:hAnsi="Times New Roman" w:cs="Times New Roman"/>
          <w:sz w:val="20"/>
          <w:szCs w:val="20"/>
          <w:lang w:val="kk-KZ"/>
        </w:rPr>
      </w:pPr>
      <w:r w:rsidRPr="00D26B9A">
        <w:rPr>
          <w:rFonts w:ascii="Times New Roman" w:hAnsi="Times New Roman" w:cs="Times New Roman"/>
          <w:sz w:val="20"/>
          <w:szCs w:val="20"/>
          <w:lang w:val="kk-KZ"/>
        </w:rPr>
        <w:t xml:space="preserve">Ойын әдісі ынтымақтастықты қалыптастыруда да тиімді. Топтық ойындарда оқушылар бір-бірімен әрекеттесіп, міндеттерді бөліседі, ортақ нәтижеге жету үшін күш біріктіреді. Бұл олардың әлеуметтік </w:t>
      </w:r>
      <w:r w:rsidRPr="00D26B9A">
        <w:rPr>
          <w:rFonts w:ascii="Times New Roman" w:hAnsi="Times New Roman" w:cs="Times New Roman"/>
          <w:sz w:val="20"/>
          <w:szCs w:val="20"/>
          <w:lang w:val="kk-KZ"/>
        </w:rPr>
        <w:lastRenderedPageBreak/>
        <w:t>дағдыларын дамытады: тыңдай білу, келісімге келу, жауапкершілікті бөлісу. Ынтымақтастық арқылы оқушылар бір-бірінен үйренеді, өзара құрмет пен сенім қалыптастырады. Мұндай дағдылар бастауыш жастан қалыптасса, болашақта олардың тұлғалық дамуына үлкен ықпал етеді. Практикада ойын арқылы оқытуды әртүрлі пәндерде қолдануға болады. Математикада «Қазына іздеу» ойыны арқылы есептерді шешу, дүниетану сабағында «Табиғат әлемі» ойыны арқылы жануарлар мен өсімдіктерді таныстыру, әдебиеттік оқуда «Ертегі әлемі» ойыны арқылы кейіпкерлерді сахналау, ағылшын тілінде «Shopping Game» ойыны арқылы сөйлеу дағдыларын дамыту – барлығы да балалардың пәндік білімін өмірмен байланыстырады.</w:t>
      </w:r>
    </w:p>
    <w:p w:rsidR="00B33B0B" w:rsidRPr="00D26B9A" w:rsidRDefault="00B33B0B" w:rsidP="00D26B9A">
      <w:pPr>
        <w:spacing w:after="0" w:line="240" w:lineRule="auto"/>
        <w:ind w:firstLine="567"/>
        <w:jc w:val="both"/>
        <w:rPr>
          <w:rFonts w:ascii="Times New Roman" w:hAnsi="Times New Roman" w:cs="Times New Roman"/>
          <w:sz w:val="20"/>
          <w:szCs w:val="20"/>
          <w:lang w:val="kk-KZ"/>
        </w:rPr>
      </w:pPr>
      <w:r w:rsidRPr="00D26B9A">
        <w:rPr>
          <w:rFonts w:ascii="Times New Roman" w:hAnsi="Times New Roman" w:cs="Times New Roman"/>
          <w:sz w:val="20"/>
          <w:szCs w:val="20"/>
          <w:lang w:val="kk-KZ"/>
        </w:rPr>
        <w:t>Мұғалімнің рөлі ойын арқылы оқытуда ерекше. Ол ойынның мақсатын анықтап, ережесін түсіндіреді, оқушыларды белсенді қатысуға ынталандырады. Мұғалім ойын барысында бағыт-бағдар беріп, балалардың жетістіктерін бағалайды. Бағалау тек соңғы нәтижеге емес, оқушылардың белсенділігіне, ынтасына, шығармашылық әрекетіне негізделуі тиіс. Әрине, ойын арқылы оқытуды енгізуде қиындықтар да бар. Уақыт тапшылығы, ресурстардың жеткіліксіздігі, мұғалімдердің әдістемелік дайындық деңгейі – басты кедергілер. Дегенмен, бұл қиындықтарды жүйелі жоспарлау, мектеп әкімшілігінің қолдауы және мұғалімдердің кәсіби дамуы арқылы жеңуге болады.</w:t>
      </w:r>
    </w:p>
    <w:p w:rsidR="00B33B0B" w:rsidRPr="00D26B9A" w:rsidRDefault="00B33B0B" w:rsidP="00D26B9A">
      <w:pPr>
        <w:spacing w:after="0" w:line="240" w:lineRule="auto"/>
        <w:ind w:firstLine="567"/>
        <w:jc w:val="both"/>
        <w:rPr>
          <w:rFonts w:ascii="Times New Roman" w:eastAsia="Times New Roman" w:hAnsi="Times New Roman" w:cs="Times New Roman"/>
          <w:sz w:val="20"/>
          <w:szCs w:val="20"/>
          <w:lang w:val="kk-KZ" w:eastAsia="ru-RU"/>
        </w:rPr>
      </w:pPr>
      <w:r w:rsidRPr="00D26B9A">
        <w:rPr>
          <w:rFonts w:ascii="Times New Roman" w:eastAsia="Times New Roman" w:hAnsi="Times New Roman" w:cs="Times New Roman"/>
          <w:sz w:val="20"/>
          <w:szCs w:val="20"/>
          <w:lang w:val="kk-KZ" w:eastAsia="ru-RU"/>
        </w:rPr>
        <w:t>Қорытындылай келе, «Ойын арқылы оқыту: бастауыштағы мотивацияны арттыру жолдары» тақырыбы қазіргі білім беру жүйесінде аса өзекті. Ойын – бастауыш сынып оқушыларының табиғи әрекеті, ал оны оқу процесіне кіріктіру олардың мотивациясын арттырып, шығармашылық қабілеттерін дамытады, ынтымақта</w:t>
      </w:r>
      <w:r w:rsidR="00D26B9A">
        <w:rPr>
          <w:rFonts w:ascii="Times New Roman" w:eastAsia="Times New Roman" w:hAnsi="Times New Roman" w:cs="Times New Roman"/>
          <w:sz w:val="20"/>
          <w:szCs w:val="20"/>
          <w:lang w:val="kk-KZ" w:eastAsia="ru-RU"/>
        </w:rPr>
        <w:t>стық дағдыларын қалыптастырады.</w:t>
      </w:r>
    </w:p>
    <w:p w:rsidR="00B33B0B" w:rsidRPr="00D26B9A" w:rsidRDefault="00727E4C" w:rsidP="00D26B9A">
      <w:pPr>
        <w:pStyle w:val="2"/>
        <w:spacing w:before="0" w:line="240" w:lineRule="auto"/>
        <w:jc w:val="center"/>
        <w:rPr>
          <w:rFonts w:ascii="Times New Roman" w:hAnsi="Times New Roman" w:cs="Times New Roman"/>
          <w:color w:val="auto"/>
          <w:sz w:val="20"/>
          <w:szCs w:val="20"/>
          <w:lang w:val="kk-KZ"/>
        </w:rPr>
      </w:pPr>
      <w:r w:rsidRPr="00D26B9A">
        <w:rPr>
          <w:rFonts w:ascii="Times New Roman" w:hAnsi="Times New Roman" w:cs="Times New Roman"/>
          <w:color w:val="auto"/>
          <w:sz w:val="20"/>
          <w:szCs w:val="20"/>
          <w:lang w:val="kk-KZ"/>
        </w:rPr>
        <w:t>Қолданылған әдебиеттер</w:t>
      </w:r>
    </w:p>
    <w:p w:rsidR="00B33B0B" w:rsidRPr="00D26B9A" w:rsidRDefault="00B33B0B" w:rsidP="00D26B9A">
      <w:pPr>
        <w:pStyle w:val="a5"/>
        <w:numPr>
          <w:ilvl w:val="0"/>
          <w:numId w:val="3"/>
        </w:numPr>
        <w:spacing w:after="0" w:line="240" w:lineRule="auto"/>
        <w:ind w:left="0" w:hanging="284"/>
        <w:rPr>
          <w:rFonts w:ascii="Times New Roman" w:hAnsi="Times New Roman" w:cs="Times New Roman"/>
          <w:sz w:val="20"/>
          <w:szCs w:val="20"/>
          <w:lang w:val="kk-KZ"/>
        </w:rPr>
      </w:pPr>
      <w:r w:rsidRPr="00D26B9A">
        <w:rPr>
          <w:rFonts w:ascii="Times New Roman" w:hAnsi="Times New Roman" w:cs="Times New Roman"/>
          <w:sz w:val="20"/>
          <w:szCs w:val="20"/>
          <w:lang w:val="kk-KZ"/>
        </w:rPr>
        <w:t xml:space="preserve">Батанасова Б.Е., Хуанишбек Ш. </w:t>
      </w:r>
      <w:r w:rsidRPr="00D26B9A">
        <w:rPr>
          <w:rStyle w:val="a6"/>
          <w:rFonts w:ascii="Times New Roman" w:hAnsi="Times New Roman" w:cs="Times New Roman"/>
          <w:i w:val="0"/>
          <w:sz w:val="20"/>
          <w:szCs w:val="20"/>
          <w:lang w:val="kk-KZ"/>
        </w:rPr>
        <w:t>Бастауыш білім берудегі ойын т</w:t>
      </w:r>
      <w:r w:rsidR="00D26B9A">
        <w:rPr>
          <w:rStyle w:val="a6"/>
          <w:rFonts w:ascii="Times New Roman" w:hAnsi="Times New Roman" w:cs="Times New Roman"/>
          <w:i w:val="0"/>
          <w:sz w:val="20"/>
          <w:szCs w:val="20"/>
          <w:lang w:val="kk-KZ"/>
        </w:rPr>
        <w:t xml:space="preserve">ехнологиялары: қызығушылықтан – </w:t>
      </w:r>
      <w:r w:rsidRPr="00D26B9A">
        <w:rPr>
          <w:rStyle w:val="a6"/>
          <w:rFonts w:ascii="Times New Roman" w:hAnsi="Times New Roman" w:cs="Times New Roman"/>
          <w:i w:val="0"/>
          <w:sz w:val="20"/>
          <w:szCs w:val="20"/>
          <w:lang w:val="kk-KZ"/>
        </w:rPr>
        <w:t>шығармашылыққа</w:t>
      </w:r>
      <w:r w:rsidRPr="00D26B9A">
        <w:rPr>
          <w:rStyle w:val="a6"/>
          <w:rFonts w:ascii="Times New Roman" w:hAnsi="Times New Roman" w:cs="Times New Roman"/>
          <w:sz w:val="20"/>
          <w:szCs w:val="20"/>
          <w:lang w:val="kk-KZ"/>
        </w:rPr>
        <w:t>.</w:t>
      </w:r>
      <w:r w:rsidRPr="00D26B9A">
        <w:rPr>
          <w:rFonts w:ascii="Times New Roman" w:hAnsi="Times New Roman" w:cs="Times New Roman"/>
          <w:sz w:val="20"/>
          <w:szCs w:val="20"/>
          <w:lang w:val="kk-KZ"/>
        </w:rPr>
        <w:t xml:space="preserve"> – Көкшетау: Ж. Мусин атындағы жоғары қаз</w:t>
      </w:r>
      <w:r w:rsidR="00D26B9A">
        <w:rPr>
          <w:rFonts w:ascii="Times New Roman" w:hAnsi="Times New Roman" w:cs="Times New Roman"/>
          <w:sz w:val="20"/>
          <w:szCs w:val="20"/>
          <w:lang w:val="kk-KZ"/>
        </w:rPr>
        <w:t>ақ педагогикалық колледжі, 2019.</w:t>
      </w:r>
      <w:bookmarkStart w:id="0" w:name="_GoBack"/>
      <w:bookmarkEnd w:id="0"/>
    </w:p>
    <w:p w:rsidR="00B33B0B" w:rsidRPr="00D26B9A" w:rsidRDefault="00B33B0B" w:rsidP="00D26B9A">
      <w:pPr>
        <w:pStyle w:val="a5"/>
        <w:numPr>
          <w:ilvl w:val="0"/>
          <w:numId w:val="3"/>
        </w:numPr>
        <w:spacing w:after="0" w:line="240" w:lineRule="auto"/>
        <w:ind w:left="0" w:hanging="284"/>
        <w:rPr>
          <w:rFonts w:ascii="Times New Roman" w:hAnsi="Times New Roman" w:cs="Times New Roman"/>
          <w:sz w:val="20"/>
          <w:szCs w:val="20"/>
          <w:lang w:val="kk-KZ"/>
        </w:rPr>
      </w:pPr>
      <w:r w:rsidRPr="00D26B9A">
        <w:rPr>
          <w:rFonts w:ascii="Times New Roman" w:hAnsi="Times New Roman" w:cs="Times New Roman"/>
          <w:sz w:val="20"/>
          <w:szCs w:val="20"/>
          <w:lang w:val="kk-KZ"/>
        </w:rPr>
        <w:t xml:space="preserve">Жұмабаева Ә.Е. </w:t>
      </w:r>
      <w:r w:rsidRPr="00D26B9A">
        <w:rPr>
          <w:rStyle w:val="a6"/>
          <w:rFonts w:ascii="Times New Roman" w:hAnsi="Times New Roman" w:cs="Times New Roman"/>
          <w:i w:val="0"/>
          <w:sz w:val="20"/>
          <w:szCs w:val="20"/>
          <w:lang w:val="kk-KZ"/>
        </w:rPr>
        <w:t>Қазақ тілін оқыту әдістемесі.</w:t>
      </w:r>
      <w:r w:rsidRPr="00D26B9A">
        <w:rPr>
          <w:rFonts w:ascii="Times New Roman" w:hAnsi="Times New Roman" w:cs="Times New Roman"/>
          <w:sz w:val="20"/>
          <w:szCs w:val="20"/>
          <w:lang w:val="kk-KZ"/>
        </w:rPr>
        <w:t xml:space="preserve"> – Алматы: Алматыкітап, 2010.</w:t>
      </w:r>
    </w:p>
    <w:p w:rsidR="00530B94" w:rsidRPr="00D26B9A" w:rsidRDefault="00B33B0B" w:rsidP="00D26B9A">
      <w:pPr>
        <w:pStyle w:val="a5"/>
        <w:numPr>
          <w:ilvl w:val="0"/>
          <w:numId w:val="3"/>
        </w:numPr>
        <w:spacing w:after="0" w:line="240" w:lineRule="auto"/>
        <w:ind w:left="0" w:hanging="284"/>
        <w:rPr>
          <w:rFonts w:ascii="Times New Roman" w:hAnsi="Times New Roman" w:cs="Times New Roman"/>
          <w:sz w:val="20"/>
          <w:szCs w:val="20"/>
        </w:rPr>
      </w:pPr>
      <w:r w:rsidRPr="00D26B9A">
        <w:rPr>
          <w:rFonts w:ascii="Times New Roman" w:hAnsi="Times New Roman" w:cs="Times New Roman"/>
          <w:sz w:val="20"/>
          <w:szCs w:val="20"/>
        </w:rPr>
        <w:t xml:space="preserve">Щуркова Н.Е. </w:t>
      </w:r>
      <w:r w:rsidRPr="00D26B9A">
        <w:rPr>
          <w:rStyle w:val="a6"/>
          <w:rFonts w:ascii="Times New Roman" w:hAnsi="Times New Roman" w:cs="Times New Roman"/>
          <w:i w:val="0"/>
          <w:sz w:val="20"/>
          <w:szCs w:val="20"/>
        </w:rPr>
        <w:t>Педагогика. Игровые методики в классном руководстве: практическое пособие</w:t>
      </w:r>
      <w:r w:rsidRPr="00D26B9A">
        <w:rPr>
          <w:rStyle w:val="a6"/>
          <w:rFonts w:ascii="Times New Roman" w:hAnsi="Times New Roman" w:cs="Times New Roman"/>
          <w:sz w:val="20"/>
          <w:szCs w:val="20"/>
        </w:rPr>
        <w:t>.</w:t>
      </w:r>
      <w:r w:rsidRPr="00D26B9A">
        <w:rPr>
          <w:rFonts w:ascii="Times New Roman" w:hAnsi="Times New Roman" w:cs="Times New Roman"/>
          <w:sz w:val="20"/>
          <w:szCs w:val="20"/>
        </w:rPr>
        <w:t xml:space="preserve"> – Москва: </w:t>
      </w:r>
      <w:proofErr w:type="spellStart"/>
      <w:r w:rsidRPr="00D26B9A">
        <w:rPr>
          <w:rFonts w:ascii="Times New Roman" w:hAnsi="Times New Roman" w:cs="Times New Roman"/>
          <w:sz w:val="20"/>
          <w:szCs w:val="20"/>
        </w:rPr>
        <w:t>Юрайт</w:t>
      </w:r>
      <w:proofErr w:type="spellEnd"/>
      <w:r w:rsidRPr="00D26B9A">
        <w:rPr>
          <w:rFonts w:ascii="Times New Roman" w:hAnsi="Times New Roman" w:cs="Times New Roman"/>
          <w:sz w:val="20"/>
          <w:szCs w:val="20"/>
        </w:rPr>
        <w:t>, 2025</w:t>
      </w:r>
      <w:r w:rsidR="00D26B9A">
        <w:rPr>
          <w:rFonts w:ascii="Times New Roman" w:hAnsi="Times New Roman" w:cs="Times New Roman"/>
          <w:sz w:val="20"/>
          <w:szCs w:val="20"/>
          <w:lang w:val="kk-KZ"/>
        </w:rPr>
        <w:t>.</w:t>
      </w:r>
    </w:p>
    <w:sectPr w:rsidR="00530B94" w:rsidRPr="00D26B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E260B"/>
    <w:multiLevelType w:val="hybridMultilevel"/>
    <w:tmpl w:val="4EAA22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1D3228"/>
    <w:multiLevelType w:val="multilevel"/>
    <w:tmpl w:val="C924F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4D7E7B"/>
    <w:multiLevelType w:val="multilevel"/>
    <w:tmpl w:val="09543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438"/>
    <w:rsid w:val="0002020A"/>
    <w:rsid w:val="00157B5E"/>
    <w:rsid w:val="0016437A"/>
    <w:rsid w:val="001C2438"/>
    <w:rsid w:val="002C3745"/>
    <w:rsid w:val="00403B77"/>
    <w:rsid w:val="0041780B"/>
    <w:rsid w:val="00437E6A"/>
    <w:rsid w:val="0048489C"/>
    <w:rsid w:val="00530B94"/>
    <w:rsid w:val="005758F4"/>
    <w:rsid w:val="00591B0E"/>
    <w:rsid w:val="006562FA"/>
    <w:rsid w:val="00690DF4"/>
    <w:rsid w:val="00691FBD"/>
    <w:rsid w:val="00727E4C"/>
    <w:rsid w:val="008456BC"/>
    <w:rsid w:val="0096102B"/>
    <w:rsid w:val="0096398B"/>
    <w:rsid w:val="00975E19"/>
    <w:rsid w:val="009D1A04"/>
    <w:rsid w:val="00B03289"/>
    <w:rsid w:val="00B33B0B"/>
    <w:rsid w:val="00CE2BA6"/>
    <w:rsid w:val="00D15088"/>
    <w:rsid w:val="00D26B9A"/>
    <w:rsid w:val="00DE0D8F"/>
    <w:rsid w:val="00E00149"/>
    <w:rsid w:val="00E4657B"/>
    <w:rsid w:val="00E62565"/>
    <w:rsid w:val="00EC6EC2"/>
    <w:rsid w:val="00EE2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C24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1C24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C243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2438"/>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C24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2438"/>
    <w:rPr>
      <w:b/>
      <w:bCs/>
    </w:rPr>
  </w:style>
  <w:style w:type="character" w:customStyle="1" w:styleId="20">
    <w:name w:val="Заголовок 2 Знак"/>
    <w:basedOn w:val="a0"/>
    <w:link w:val="2"/>
    <w:uiPriority w:val="9"/>
    <w:rsid w:val="001C243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C2438"/>
    <w:rPr>
      <w:rFonts w:asciiTheme="majorHAnsi" w:eastAsiaTheme="majorEastAsia" w:hAnsiTheme="majorHAnsi" w:cstheme="majorBidi"/>
      <w:b/>
      <w:bCs/>
      <w:color w:val="4F81BD" w:themeColor="accent1"/>
    </w:rPr>
  </w:style>
  <w:style w:type="paragraph" w:styleId="a5">
    <w:name w:val="List Paragraph"/>
    <w:basedOn w:val="a"/>
    <w:uiPriority w:val="34"/>
    <w:qFormat/>
    <w:rsid w:val="008456BC"/>
    <w:pPr>
      <w:ind w:left="720"/>
      <w:contextualSpacing/>
    </w:pPr>
  </w:style>
  <w:style w:type="character" w:styleId="a6">
    <w:name w:val="Emphasis"/>
    <w:basedOn w:val="a0"/>
    <w:uiPriority w:val="20"/>
    <w:qFormat/>
    <w:rsid w:val="002C3745"/>
    <w:rPr>
      <w:i/>
      <w:iCs/>
    </w:rPr>
  </w:style>
  <w:style w:type="character" w:styleId="a7">
    <w:name w:val="Hyperlink"/>
    <w:basedOn w:val="a0"/>
    <w:uiPriority w:val="99"/>
    <w:semiHidden/>
    <w:unhideWhenUsed/>
    <w:rsid w:val="00E625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C24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1C24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C243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2438"/>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C24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2438"/>
    <w:rPr>
      <w:b/>
      <w:bCs/>
    </w:rPr>
  </w:style>
  <w:style w:type="character" w:customStyle="1" w:styleId="20">
    <w:name w:val="Заголовок 2 Знак"/>
    <w:basedOn w:val="a0"/>
    <w:link w:val="2"/>
    <w:uiPriority w:val="9"/>
    <w:rsid w:val="001C243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C2438"/>
    <w:rPr>
      <w:rFonts w:asciiTheme="majorHAnsi" w:eastAsiaTheme="majorEastAsia" w:hAnsiTheme="majorHAnsi" w:cstheme="majorBidi"/>
      <w:b/>
      <w:bCs/>
      <w:color w:val="4F81BD" w:themeColor="accent1"/>
    </w:rPr>
  </w:style>
  <w:style w:type="paragraph" w:styleId="a5">
    <w:name w:val="List Paragraph"/>
    <w:basedOn w:val="a"/>
    <w:uiPriority w:val="34"/>
    <w:qFormat/>
    <w:rsid w:val="008456BC"/>
    <w:pPr>
      <w:ind w:left="720"/>
      <w:contextualSpacing/>
    </w:pPr>
  </w:style>
  <w:style w:type="character" w:styleId="a6">
    <w:name w:val="Emphasis"/>
    <w:basedOn w:val="a0"/>
    <w:uiPriority w:val="20"/>
    <w:qFormat/>
    <w:rsid w:val="002C3745"/>
    <w:rPr>
      <w:i/>
      <w:iCs/>
    </w:rPr>
  </w:style>
  <w:style w:type="character" w:styleId="a7">
    <w:name w:val="Hyperlink"/>
    <w:basedOn w:val="a0"/>
    <w:uiPriority w:val="99"/>
    <w:semiHidden/>
    <w:unhideWhenUsed/>
    <w:rsid w:val="00E625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9869">
      <w:bodyDiv w:val="1"/>
      <w:marLeft w:val="0"/>
      <w:marRight w:val="0"/>
      <w:marTop w:val="0"/>
      <w:marBottom w:val="0"/>
      <w:divBdr>
        <w:top w:val="none" w:sz="0" w:space="0" w:color="auto"/>
        <w:left w:val="none" w:sz="0" w:space="0" w:color="auto"/>
        <w:bottom w:val="none" w:sz="0" w:space="0" w:color="auto"/>
        <w:right w:val="none" w:sz="0" w:space="0" w:color="auto"/>
      </w:divBdr>
    </w:div>
    <w:div w:id="69544852">
      <w:bodyDiv w:val="1"/>
      <w:marLeft w:val="0"/>
      <w:marRight w:val="0"/>
      <w:marTop w:val="0"/>
      <w:marBottom w:val="0"/>
      <w:divBdr>
        <w:top w:val="none" w:sz="0" w:space="0" w:color="auto"/>
        <w:left w:val="none" w:sz="0" w:space="0" w:color="auto"/>
        <w:bottom w:val="none" w:sz="0" w:space="0" w:color="auto"/>
        <w:right w:val="none" w:sz="0" w:space="0" w:color="auto"/>
      </w:divBdr>
    </w:div>
    <w:div w:id="138883480">
      <w:bodyDiv w:val="1"/>
      <w:marLeft w:val="0"/>
      <w:marRight w:val="0"/>
      <w:marTop w:val="0"/>
      <w:marBottom w:val="0"/>
      <w:divBdr>
        <w:top w:val="none" w:sz="0" w:space="0" w:color="auto"/>
        <w:left w:val="none" w:sz="0" w:space="0" w:color="auto"/>
        <w:bottom w:val="none" w:sz="0" w:space="0" w:color="auto"/>
        <w:right w:val="none" w:sz="0" w:space="0" w:color="auto"/>
      </w:divBdr>
    </w:div>
    <w:div w:id="347608074">
      <w:bodyDiv w:val="1"/>
      <w:marLeft w:val="0"/>
      <w:marRight w:val="0"/>
      <w:marTop w:val="0"/>
      <w:marBottom w:val="0"/>
      <w:divBdr>
        <w:top w:val="none" w:sz="0" w:space="0" w:color="auto"/>
        <w:left w:val="none" w:sz="0" w:space="0" w:color="auto"/>
        <w:bottom w:val="none" w:sz="0" w:space="0" w:color="auto"/>
        <w:right w:val="none" w:sz="0" w:space="0" w:color="auto"/>
      </w:divBdr>
    </w:div>
    <w:div w:id="372074569">
      <w:bodyDiv w:val="1"/>
      <w:marLeft w:val="0"/>
      <w:marRight w:val="0"/>
      <w:marTop w:val="0"/>
      <w:marBottom w:val="0"/>
      <w:divBdr>
        <w:top w:val="none" w:sz="0" w:space="0" w:color="auto"/>
        <w:left w:val="none" w:sz="0" w:space="0" w:color="auto"/>
        <w:bottom w:val="none" w:sz="0" w:space="0" w:color="auto"/>
        <w:right w:val="none" w:sz="0" w:space="0" w:color="auto"/>
      </w:divBdr>
    </w:div>
    <w:div w:id="423185465">
      <w:bodyDiv w:val="1"/>
      <w:marLeft w:val="0"/>
      <w:marRight w:val="0"/>
      <w:marTop w:val="0"/>
      <w:marBottom w:val="0"/>
      <w:divBdr>
        <w:top w:val="none" w:sz="0" w:space="0" w:color="auto"/>
        <w:left w:val="none" w:sz="0" w:space="0" w:color="auto"/>
        <w:bottom w:val="none" w:sz="0" w:space="0" w:color="auto"/>
        <w:right w:val="none" w:sz="0" w:space="0" w:color="auto"/>
      </w:divBdr>
    </w:div>
    <w:div w:id="502477269">
      <w:bodyDiv w:val="1"/>
      <w:marLeft w:val="0"/>
      <w:marRight w:val="0"/>
      <w:marTop w:val="0"/>
      <w:marBottom w:val="0"/>
      <w:divBdr>
        <w:top w:val="none" w:sz="0" w:space="0" w:color="auto"/>
        <w:left w:val="none" w:sz="0" w:space="0" w:color="auto"/>
        <w:bottom w:val="none" w:sz="0" w:space="0" w:color="auto"/>
        <w:right w:val="none" w:sz="0" w:space="0" w:color="auto"/>
      </w:divBdr>
    </w:div>
    <w:div w:id="807867917">
      <w:bodyDiv w:val="1"/>
      <w:marLeft w:val="0"/>
      <w:marRight w:val="0"/>
      <w:marTop w:val="0"/>
      <w:marBottom w:val="0"/>
      <w:divBdr>
        <w:top w:val="none" w:sz="0" w:space="0" w:color="auto"/>
        <w:left w:val="none" w:sz="0" w:space="0" w:color="auto"/>
        <w:bottom w:val="none" w:sz="0" w:space="0" w:color="auto"/>
        <w:right w:val="none" w:sz="0" w:space="0" w:color="auto"/>
      </w:divBdr>
    </w:div>
    <w:div w:id="928462514">
      <w:bodyDiv w:val="1"/>
      <w:marLeft w:val="0"/>
      <w:marRight w:val="0"/>
      <w:marTop w:val="0"/>
      <w:marBottom w:val="0"/>
      <w:divBdr>
        <w:top w:val="none" w:sz="0" w:space="0" w:color="auto"/>
        <w:left w:val="none" w:sz="0" w:space="0" w:color="auto"/>
        <w:bottom w:val="none" w:sz="0" w:space="0" w:color="auto"/>
        <w:right w:val="none" w:sz="0" w:space="0" w:color="auto"/>
      </w:divBdr>
    </w:div>
    <w:div w:id="1013217901">
      <w:bodyDiv w:val="1"/>
      <w:marLeft w:val="0"/>
      <w:marRight w:val="0"/>
      <w:marTop w:val="0"/>
      <w:marBottom w:val="0"/>
      <w:divBdr>
        <w:top w:val="none" w:sz="0" w:space="0" w:color="auto"/>
        <w:left w:val="none" w:sz="0" w:space="0" w:color="auto"/>
        <w:bottom w:val="none" w:sz="0" w:space="0" w:color="auto"/>
        <w:right w:val="none" w:sz="0" w:space="0" w:color="auto"/>
      </w:divBdr>
    </w:div>
    <w:div w:id="1019895052">
      <w:bodyDiv w:val="1"/>
      <w:marLeft w:val="0"/>
      <w:marRight w:val="0"/>
      <w:marTop w:val="0"/>
      <w:marBottom w:val="0"/>
      <w:divBdr>
        <w:top w:val="none" w:sz="0" w:space="0" w:color="auto"/>
        <w:left w:val="none" w:sz="0" w:space="0" w:color="auto"/>
        <w:bottom w:val="none" w:sz="0" w:space="0" w:color="auto"/>
        <w:right w:val="none" w:sz="0" w:space="0" w:color="auto"/>
      </w:divBdr>
    </w:div>
    <w:div w:id="1073431291">
      <w:bodyDiv w:val="1"/>
      <w:marLeft w:val="0"/>
      <w:marRight w:val="0"/>
      <w:marTop w:val="0"/>
      <w:marBottom w:val="0"/>
      <w:divBdr>
        <w:top w:val="none" w:sz="0" w:space="0" w:color="auto"/>
        <w:left w:val="none" w:sz="0" w:space="0" w:color="auto"/>
        <w:bottom w:val="none" w:sz="0" w:space="0" w:color="auto"/>
        <w:right w:val="none" w:sz="0" w:space="0" w:color="auto"/>
      </w:divBdr>
    </w:div>
    <w:div w:id="1196188306">
      <w:bodyDiv w:val="1"/>
      <w:marLeft w:val="0"/>
      <w:marRight w:val="0"/>
      <w:marTop w:val="0"/>
      <w:marBottom w:val="0"/>
      <w:divBdr>
        <w:top w:val="none" w:sz="0" w:space="0" w:color="auto"/>
        <w:left w:val="none" w:sz="0" w:space="0" w:color="auto"/>
        <w:bottom w:val="none" w:sz="0" w:space="0" w:color="auto"/>
        <w:right w:val="none" w:sz="0" w:space="0" w:color="auto"/>
      </w:divBdr>
    </w:div>
    <w:div w:id="1229878639">
      <w:bodyDiv w:val="1"/>
      <w:marLeft w:val="0"/>
      <w:marRight w:val="0"/>
      <w:marTop w:val="0"/>
      <w:marBottom w:val="0"/>
      <w:divBdr>
        <w:top w:val="none" w:sz="0" w:space="0" w:color="auto"/>
        <w:left w:val="none" w:sz="0" w:space="0" w:color="auto"/>
        <w:bottom w:val="none" w:sz="0" w:space="0" w:color="auto"/>
        <w:right w:val="none" w:sz="0" w:space="0" w:color="auto"/>
      </w:divBdr>
    </w:div>
    <w:div w:id="1257209223">
      <w:bodyDiv w:val="1"/>
      <w:marLeft w:val="0"/>
      <w:marRight w:val="0"/>
      <w:marTop w:val="0"/>
      <w:marBottom w:val="0"/>
      <w:divBdr>
        <w:top w:val="none" w:sz="0" w:space="0" w:color="auto"/>
        <w:left w:val="none" w:sz="0" w:space="0" w:color="auto"/>
        <w:bottom w:val="none" w:sz="0" w:space="0" w:color="auto"/>
        <w:right w:val="none" w:sz="0" w:space="0" w:color="auto"/>
      </w:divBdr>
    </w:div>
    <w:div w:id="1337802174">
      <w:bodyDiv w:val="1"/>
      <w:marLeft w:val="0"/>
      <w:marRight w:val="0"/>
      <w:marTop w:val="0"/>
      <w:marBottom w:val="0"/>
      <w:divBdr>
        <w:top w:val="none" w:sz="0" w:space="0" w:color="auto"/>
        <w:left w:val="none" w:sz="0" w:space="0" w:color="auto"/>
        <w:bottom w:val="none" w:sz="0" w:space="0" w:color="auto"/>
        <w:right w:val="none" w:sz="0" w:space="0" w:color="auto"/>
      </w:divBdr>
    </w:div>
    <w:div w:id="1429622976">
      <w:bodyDiv w:val="1"/>
      <w:marLeft w:val="0"/>
      <w:marRight w:val="0"/>
      <w:marTop w:val="0"/>
      <w:marBottom w:val="0"/>
      <w:divBdr>
        <w:top w:val="none" w:sz="0" w:space="0" w:color="auto"/>
        <w:left w:val="none" w:sz="0" w:space="0" w:color="auto"/>
        <w:bottom w:val="none" w:sz="0" w:space="0" w:color="auto"/>
        <w:right w:val="none" w:sz="0" w:space="0" w:color="auto"/>
      </w:divBdr>
    </w:div>
    <w:div w:id="1432897713">
      <w:bodyDiv w:val="1"/>
      <w:marLeft w:val="0"/>
      <w:marRight w:val="0"/>
      <w:marTop w:val="0"/>
      <w:marBottom w:val="0"/>
      <w:divBdr>
        <w:top w:val="none" w:sz="0" w:space="0" w:color="auto"/>
        <w:left w:val="none" w:sz="0" w:space="0" w:color="auto"/>
        <w:bottom w:val="none" w:sz="0" w:space="0" w:color="auto"/>
        <w:right w:val="none" w:sz="0" w:space="0" w:color="auto"/>
      </w:divBdr>
    </w:div>
    <w:div w:id="1500583564">
      <w:bodyDiv w:val="1"/>
      <w:marLeft w:val="0"/>
      <w:marRight w:val="0"/>
      <w:marTop w:val="0"/>
      <w:marBottom w:val="0"/>
      <w:divBdr>
        <w:top w:val="none" w:sz="0" w:space="0" w:color="auto"/>
        <w:left w:val="none" w:sz="0" w:space="0" w:color="auto"/>
        <w:bottom w:val="none" w:sz="0" w:space="0" w:color="auto"/>
        <w:right w:val="none" w:sz="0" w:space="0" w:color="auto"/>
      </w:divBdr>
    </w:div>
    <w:div w:id="1548419647">
      <w:bodyDiv w:val="1"/>
      <w:marLeft w:val="0"/>
      <w:marRight w:val="0"/>
      <w:marTop w:val="0"/>
      <w:marBottom w:val="0"/>
      <w:divBdr>
        <w:top w:val="none" w:sz="0" w:space="0" w:color="auto"/>
        <w:left w:val="none" w:sz="0" w:space="0" w:color="auto"/>
        <w:bottom w:val="none" w:sz="0" w:space="0" w:color="auto"/>
        <w:right w:val="none" w:sz="0" w:space="0" w:color="auto"/>
      </w:divBdr>
    </w:div>
    <w:div w:id="1614677719">
      <w:bodyDiv w:val="1"/>
      <w:marLeft w:val="0"/>
      <w:marRight w:val="0"/>
      <w:marTop w:val="0"/>
      <w:marBottom w:val="0"/>
      <w:divBdr>
        <w:top w:val="none" w:sz="0" w:space="0" w:color="auto"/>
        <w:left w:val="none" w:sz="0" w:space="0" w:color="auto"/>
        <w:bottom w:val="none" w:sz="0" w:space="0" w:color="auto"/>
        <w:right w:val="none" w:sz="0" w:space="0" w:color="auto"/>
      </w:divBdr>
    </w:div>
    <w:div w:id="1721587364">
      <w:bodyDiv w:val="1"/>
      <w:marLeft w:val="0"/>
      <w:marRight w:val="0"/>
      <w:marTop w:val="0"/>
      <w:marBottom w:val="0"/>
      <w:divBdr>
        <w:top w:val="none" w:sz="0" w:space="0" w:color="auto"/>
        <w:left w:val="none" w:sz="0" w:space="0" w:color="auto"/>
        <w:bottom w:val="none" w:sz="0" w:space="0" w:color="auto"/>
        <w:right w:val="none" w:sz="0" w:space="0" w:color="auto"/>
      </w:divBdr>
    </w:div>
    <w:div w:id="1765375666">
      <w:bodyDiv w:val="1"/>
      <w:marLeft w:val="0"/>
      <w:marRight w:val="0"/>
      <w:marTop w:val="0"/>
      <w:marBottom w:val="0"/>
      <w:divBdr>
        <w:top w:val="none" w:sz="0" w:space="0" w:color="auto"/>
        <w:left w:val="none" w:sz="0" w:space="0" w:color="auto"/>
        <w:bottom w:val="none" w:sz="0" w:space="0" w:color="auto"/>
        <w:right w:val="none" w:sz="0" w:space="0" w:color="auto"/>
      </w:divBdr>
    </w:div>
    <w:div w:id="1806658064">
      <w:bodyDiv w:val="1"/>
      <w:marLeft w:val="0"/>
      <w:marRight w:val="0"/>
      <w:marTop w:val="0"/>
      <w:marBottom w:val="0"/>
      <w:divBdr>
        <w:top w:val="none" w:sz="0" w:space="0" w:color="auto"/>
        <w:left w:val="none" w:sz="0" w:space="0" w:color="auto"/>
        <w:bottom w:val="none" w:sz="0" w:space="0" w:color="auto"/>
        <w:right w:val="none" w:sz="0" w:space="0" w:color="auto"/>
      </w:divBdr>
    </w:div>
    <w:div w:id="1829595160">
      <w:bodyDiv w:val="1"/>
      <w:marLeft w:val="0"/>
      <w:marRight w:val="0"/>
      <w:marTop w:val="0"/>
      <w:marBottom w:val="0"/>
      <w:divBdr>
        <w:top w:val="none" w:sz="0" w:space="0" w:color="auto"/>
        <w:left w:val="none" w:sz="0" w:space="0" w:color="auto"/>
        <w:bottom w:val="none" w:sz="0" w:space="0" w:color="auto"/>
        <w:right w:val="none" w:sz="0" w:space="0" w:color="auto"/>
      </w:divBdr>
    </w:div>
    <w:div w:id="1844665541">
      <w:bodyDiv w:val="1"/>
      <w:marLeft w:val="0"/>
      <w:marRight w:val="0"/>
      <w:marTop w:val="0"/>
      <w:marBottom w:val="0"/>
      <w:divBdr>
        <w:top w:val="none" w:sz="0" w:space="0" w:color="auto"/>
        <w:left w:val="none" w:sz="0" w:space="0" w:color="auto"/>
        <w:bottom w:val="none" w:sz="0" w:space="0" w:color="auto"/>
        <w:right w:val="none" w:sz="0" w:space="0" w:color="auto"/>
      </w:divBdr>
    </w:div>
    <w:div w:id="1967198092">
      <w:bodyDiv w:val="1"/>
      <w:marLeft w:val="0"/>
      <w:marRight w:val="0"/>
      <w:marTop w:val="0"/>
      <w:marBottom w:val="0"/>
      <w:divBdr>
        <w:top w:val="none" w:sz="0" w:space="0" w:color="auto"/>
        <w:left w:val="none" w:sz="0" w:space="0" w:color="auto"/>
        <w:bottom w:val="none" w:sz="0" w:space="0" w:color="auto"/>
        <w:right w:val="none" w:sz="0" w:space="0" w:color="auto"/>
      </w:divBdr>
    </w:div>
    <w:div w:id="2078236421">
      <w:bodyDiv w:val="1"/>
      <w:marLeft w:val="0"/>
      <w:marRight w:val="0"/>
      <w:marTop w:val="0"/>
      <w:marBottom w:val="0"/>
      <w:divBdr>
        <w:top w:val="none" w:sz="0" w:space="0" w:color="auto"/>
        <w:left w:val="none" w:sz="0" w:space="0" w:color="auto"/>
        <w:bottom w:val="none" w:sz="0" w:space="0" w:color="auto"/>
        <w:right w:val="none" w:sz="0" w:space="0" w:color="auto"/>
      </w:divBdr>
    </w:div>
    <w:div w:id="209080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A052C-8CB1-4C80-8D4B-98B7FD4A2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985</Words>
  <Characters>5618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62.5</dc:creator>
  <cp:lastModifiedBy>User</cp:lastModifiedBy>
  <cp:revision>4</cp:revision>
  <dcterms:created xsi:type="dcterms:W3CDTF">2026-01-17T12:18:00Z</dcterms:created>
  <dcterms:modified xsi:type="dcterms:W3CDTF">2026-01-23T21:37:00Z</dcterms:modified>
</cp:coreProperties>
</file>